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F4" w:rsidRDefault="00EE52F6">
      <w:pPr>
        <w:spacing w:line="488" w:lineRule="exact"/>
        <w:ind w:left="1553" w:right="1275"/>
        <w:jc w:val="center"/>
        <w:rPr>
          <w:rFonts w:ascii="Palatino Linotype" w:eastAsia="Palatino Linotype" w:hAnsi="Palatino Linotype" w:cs="Palatino Linotype"/>
          <w:sz w:val="48"/>
          <w:szCs w:val="48"/>
        </w:rPr>
      </w:pPr>
      <w:r>
        <w:rPr>
          <w:rFonts w:ascii="Palatino Linotype"/>
          <w:sz w:val="48"/>
        </w:rPr>
        <w:t>5 Prince Publishing</w:t>
      </w:r>
      <w:r>
        <w:rPr>
          <w:rFonts w:ascii="Palatino Linotype"/>
          <w:spacing w:val="-10"/>
          <w:position w:val="-13"/>
          <w:sz w:val="48"/>
        </w:rPr>
        <w:t xml:space="preserve"> </w:t>
      </w:r>
      <w:r>
        <w:rPr>
          <w:rFonts w:ascii="Palatino Linotype"/>
          <w:sz w:val="48"/>
        </w:rPr>
        <w:t>Presents</w:t>
      </w:r>
    </w:p>
    <w:p w:rsidR="00A61461" w:rsidRDefault="009B2EA4">
      <w:pPr>
        <w:spacing w:line="798" w:lineRule="exact"/>
        <w:ind w:left="1555" w:right="1275"/>
        <w:jc w:val="center"/>
        <w:rPr>
          <w:rFonts w:ascii="Times New Roman"/>
          <w:spacing w:val="-29"/>
          <w:w w:val="105"/>
          <w:sz w:val="48"/>
          <w:szCs w:val="48"/>
        </w:rPr>
      </w:pPr>
      <w:r>
        <w:rPr>
          <w:rFonts w:ascii="Times New Roman"/>
          <w:w w:val="105"/>
          <w:sz w:val="48"/>
          <w:szCs w:val="48"/>
        </w:rPr>
        <w:t xml:space="preserve">The Fall of </w:t>
      </w:r>
      <w:proofErr w:type="spellStart"/>
      <w:r>
        <w:rPr>
          <w:rFonts w:ascii="Times New Roman"/>
          <w:w w:val="105"/>
          <w:sz w:val="48"/>
          <w:szCs w:val="48"/>
        </w:rPr>
        <w:t>Undal</w:t>
      </w:r>
      <w:proofErr w:type="spellEnd"/>
    </w:p>
    <w:p w:rsidR="005707F4" w:rsidRPr="00EE52F6" w:rsidRDefault="009B2EA4">
      <w:pPr>
        <w:spacing w:line="798" w:lineRule="exact"/>
        <w:ind w:left="1555" w:right="1275"/>
        <w:jc w:val="center"/>
        <w:rPr>
          <w:rFonts w:ascii="Times New Roman" w:eastAsia="Times New Roman" w:hAnsi="Times New Roman" w:cs="Times New Roman"/>
          <w:sz w:val="48"/>
          <w:szCs w:val="48"/>
        </w:rPr>
      </w:pPr>
      <w:r>
        <w:rPr>
          <w:noProof/>
        </w:rPr>
        <w:drawing>
          <wp:anchor distT="0" distB="0" distL="114300" distR="114300" simplePos="0" relativeHeight="251669504" behindDoc="1" locked="0" layoutInCell="1" allowOverlap="1" wp14:anchorId="4F7F0AC6" wp14:editId="57CD2C1D">
            <wp:simplePos x="0" y="0"/>
            <wp:positionH relativeFrom="column">
              <wp:posOffset>-226695</wp:posOffset>
            </wp:positionH>
            <wp:positionV relativeFrom="paragraph">
              <wp:posOffset>589280</wp:posOffset>
            </wp:positionV>
            <wp:extent cx="1462405" cy="2194560"/>
            <wp:effectExtent l="0" t="0" r="4445" b="0"/>
            <wp:wrapTight wrapText="bothSides">
              <wp:wrapPolygon edited="0">
                <wp:start x="0" y="0"/>
                <wp:lineTo x="0" y="21375"/>
                <wp:lineTo x="21384" y="21375"/>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ofundalAP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2405" cy="21945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w w:val="105"/>
          <w:sz w:val="48"/>
          <w:szCs w:val="48"/>
        </w:rPr>
        <w:t xml:space="preserve">Katrina </w:t>
      </w:r>
      <w:proofErr w:type="spellStart"/>
      <w:r>
        <w:rPr>
          <w:rFonts w:ascii="Times New Roman"/>
          <w:w w:val="105"/>
          <w:sz w:val="48"/>
          <w:szCs w:val="48"/>
        </w:rPr>
        <w:t>Sisowath</w:t>
      </w:r>
      <w:proofErr w:type="spellEnd"/>
    </w:p>
    <w:p w:rsidR="009B2EA4" w:rsidRPr="009B2EA4" w:rsidRDefault="009B2EA4" w:rsidP="009B2EA4">
      <w:pPr>
        <w:rPr>
          <w:rFonts w:ascii="Garamond" w:hAnsi="Garamond"/>
          <w:sz w:val="24"/>
          <w:szCs w:val="24"/>
        </w:rPr>
      </w:pPr>
      <w:r w:rsidRPr="009B2EA4">
        <w:rPr>
          <w:rFonts w:ascii="Garamond" w:hAnsi="Garamond"/>
          <w:sz w:val="24"/>
          <w:szCs w:val="24"/>
        </w:rPr>
        <w:t xml:space="preserve">The lines are drawn between the Royal House of </w:t>
      </w:r>
      <w:proofErr w:type="spellStart"/>
      <w:r w:rsidRPr="009B2EA4">
        <w:rPr>
          <w:rFonts w:ascii="Garamond" w:hAnsi="Garamond"/>
          <w:sz w:val="24"/>
          <w:szCs w:val="24"/>
        </w:rPr>
        <w:t>Undal</w:t>
      </w:r>
      <w:proofErr w:type="spellEnd"/>
      <w:r w:rsidRPr="009B2EA4">
        <w:rPr>
          <w:rFonts w:ascii="Garamond" w:hAnsi="Garamond"/>
          <w:sz w:val="24"/>
          <w:szCs w:val="24"/>
        </w:rPr>
        <w:t xml:space="preserve"> and the Dragon Court, led by the Royal House of </w:t>
      </w:r>
      <w:proofErr w:type="spellStart"/>
      <w:r w:rsidRPr="009B2EA4">
        <w:rPr>
          <w:rFonts w:ascii="Garamond" w:hAnsi="Garamond"/>
          <w:sz w:val="24"/>
          <w:szCs w:val="24"/>
        </w:rPr>
        <w:t>Magan</w:t>
      </w:r>
      <w:proofErr w:type="spellEnd"/>
      <w:r w:rsidRPr="009B2EA4">
        <w:rPr>
          <w:rFonts w:ascii="Garamond" w:hAnsi="Garamond"/>
          <w:sz w:val="24"/>
          <w:szCs w:val="24"/>
        </w:rPr>
        <w:t xml:space="preserve">.  </w:t>
      </w:r>
      <w:proofErr w:type="spellStart"/>
      <w:r w:rsidRPr="009B2EA4">
        <w:rPr>
          <w:rFonts w:ascii="Garamond" w:hAnsi="Garamond"/>
          <w:sz w:val="24"/>
          <w:szCs w:val="24"/>
        </w:rPr>
        <w:t>Cronous</w:t>
      </w:r>
      <w:proofErr w:type="spellEnd"/>
      <w:r w:rsidRPr="009B2EA4">
        <w:rPr>
          <w:rFonts w:ascii="Garamond" w:hAnsi="Garamond"/>
          <w:sz w:val="24"/>
          <w:szCs w:val="24"/>
        </w:rPr>
        <w:t xml:space="preserve"> and Rhea have gathered to their side ten nations, forming their own empire, one great enough to confront their former friends and allies. Yet victory is not assured. The </w:t>
      </w:r>
      <w:proofErr w:type="spellStart"/>
      <w:r w:rsidRPr="009B2EA4">
        <w:rPr>
          <w:rFonts w:ascii="Garamond" w:hAnsi="Garamond"/>
          <w:sz w:val="24"/>
          <w:szCs w:val="24"/>
        </w:rPr>
        <w:t>Annunaki</w:t>
      </w:r>
      <w:proofErr w:type="spellEnd"/>
      <w:r w:rsidRPr="009B2EA4">
        <w:rPr>
          <w:rFonts w:ascii="Garamond" w:hAnsi="Garamond"/>
          <w:sz w:val="24"/>
          <w:szCs w:val="24"/>
        </w:rPr>
        <w:t xml:space="preserve"> have their own plans on how to deal with the upstart King and Queen and they keep their own counsel, leaving those that serve them uncertain of what is to come.</w:t>
      </w:r>
    </w:p>
    <w:p w:rsidR="009B2EA4" w:rsidRPr="009B2EA4" w:rsidRDefault="009B2EA4" w:rsidP="009B2EA4">
      <w:pPr>
        <w:rPr>
          <w:rFonts w:ascii="Garamond" w:hAnsi="Garamond"/>
          <w:sz w:val="24"/>
          <w:szCs w:val="24"/>
        </w:rPr>
      </w:pPr>
      <w:r w:rsidRPr="009B2EA4">
        <w:rPr>
          <w:rFonts w:ascii="Garamond" w:hAnsi="Garamond"/>
          <w:sz w:val="24"/>
          <w:szCs w:val="24"/>
        </w:rPr>
        <w:t>With both sides forced to seek out new allies, to make and carry out plans never before conceived in order to win the war, who will go too far? At what point will one side tip the balance in war and unleash devastation upon the entire planet?</w:t>
      </w:r>
    </w:p>
    <w:p w:rsidR="009B2EA4" w:rsidRPr="009B2EA4" w:rsidRDefault="009B2EA4" w:rsidP="009B2EA4">
      <w:pPr>
        <w:rPr>
          <w:rFonts w:ascii="Garamond" w:hAnsi="Garamond"/>
          <w:sz w:val="24"/>
          <w:szCs w:val="24"/>
        </w:rPr>
      </w:pPr>
      <w:r w:rsidRPr="009B2EA4">
        <w:rPr>
          <w:rFonts w:ascii="Garamond" w:hAnsi="Garamond"/>
          <w:sz w:val="24"/>
          <w:szCs w:val="24"/>
        </w:rPr>
        <w:t xml:space="preserve">Drawing upon accounts of devastation and global war from ancient texts (including the Bible) and exploring the concept of ‘passing through fire’ and the Baal rites, The Fall of </w:t>
      </w:r>
      <w:proofErr w:type="spellStart"/>
      <w:r w:rsidRPr="009B2EA4">
        <w:rPr>
          <w:rFonts w:ascii="Garamond" w:hAnsi="Garamond"/>
          <w:sz w:val="24"/>
          <w:szCs w:val="24"/>
        </w:rPr>
        <w:t>Undal</w:t>
      </w:r>
      <w:proofErr w:type="spellEnd"/>
      <w:r w:rsidRPr="009B2EA4">
        <w:rPr>
          <w:rFonts w:ascii="Garamond" w:hAnsi="Garamond"/>
          <w:sz w:val="24"/>
          <w:szCs w:val="24"/>
        </w:rPr>
        <w:t xml:space="preserve"> is the thrilling conclusion to The Doom of </w:t>
      </w:r>
      <w:proofErr w:type="spellStart"/>
      <w:r w:rsidRPr="009B2EA4">
        <w:rPr>
          <w:rFonts w:ascii="Garamond" w:hAnsi="Garamond"/>
          <w:sz w:val="24"/>
          <w:szCs w:val="24"/>
        </w:rPr>
        <w:t>Undal</w:t>
      </w:r>
      <w:proofErr w:type="spellEnd"/>
      <w:r w:rsidRPr="009B2EA4">
        <w:rPr>
          <w:rFonts w:ascii="Garamond" w:hAnsi="Garamond"/>
          <w:sz w:val="24"/>
          <w:szCs w:val="24"/>
        </w:rPr>
        <w:t>.</w:t>
      </w:r>
    </w:p>
    <w:p w:rsidR="00EE52F6" w:rsidRPr="00404CFE" w:rsidRDefault="00EE52F6" w:rsidP="00EE52F6">
      <w:pPr>
        <w:rPr>
          <w:sz w:val="28"/>
          <w:szCs w:val="28"/>
        </w:rPr>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sectPr w:rsidR="002948C3">
          <w:type w:val="continuous"/>
          <w:pgSz w:w="12240" w:h="15840"/>
          <w:pgMar w:top="480" w:right="800" w:bottom="0" w:left="1200" w:header="720" w:footer="720" w:gutter="0"/>
          <w:cols w:space="720"/>
        </w:sectPr>
      </w:pPr>
    </w:p>
    <w:p w:rsidR="005707F4" w:rsidRDefault="00EE52F6">
      <w:pPr>
        <w:spacing w:line="232" w:lineRule="exact"/>
        <w:ind w:left="128"/>
        <w:rPr>
          <w:rFonts w:ascii="Palatino Linotype" w:eastAsia="Palatino Linotype" w:hAnsi="Palatino Linotype" w:cs="Palatino Linotype"/>
        </w:rPr>
      </w:pPr>
      <w:r>
        <w:rPr>
          <w:rFonts w:ascii="Palatino Linotype"/>
          <w:color w:val="0E0E0E"/>
          <w:w w:val="105"/>
        </w:rPr>
        <w:t>ISBN/SKU:</w:t>
      </w:r>
      <w:r>
        <w:rPr>
          <w:rFonts w:ascii="Palatino Linotype"/>
          <w:color w:val="0E0E0E"/>
          <w:spacing w:val="-9"/>
          <w:w w:val="105"/>
        </w:rPr>
        <w:t xml:space="preserve"> </w:t>
      </w:r>
      <w:r w:rsidR="009B2EA4" w:rsidRPr="009B2EA4">
        <w:rPr>
          <w:rFonts w:ascii="Palatino Linotype"/>
          <w:color w:val="101010"/>
        </w:rPr>
        <w:t>1-63112-155-3</w:t>
      </w:r>
    </w:p>
    <w:p w:rsidR="00162C1E" w:rsidRDefault="00EE52F6">
      <w:pPr>
        <w:spacing w:line="288" w:lineRule="exact"/>
        <w:ind w:left="120"/>
        <w:rPr>
          <w:rFonts w:ascii="Arial" w:hAnsi="Arial" w:cs="Arial"/>
          <w:color w:val="666666"/>
        </w:rPr>
      </w:pPr>
      <w:r>
        <w:rPr>
          <w:rFonts w:ascii="Palatino Linotype"/>
          <w:color w:val="101010"/>
        </w:rPr>
        <w:t>ISBN Complete:</w:t>
      </w:r>
      <w:r>
        <w:rPr>
          <w:rFonts w:ascii="Palatino Linotype"/>
          <w:color w:val="101010"/>
          <w:spacing w:val="38"/>
        </w:rPr>
        <w:t xml:space="preserve"> </w:t>
      </w:r>
      <w:r w:rsidR="009B2EA4">
        <w:rPr>
          <w:rFonts w:ascii="Arial" w:hAnsi="Arial" w:cs="Arial"/>
          <w:color w:val="666666"/>
        </w:rPr>
        <w:t>978-1-63112-155-5</w:t>
      </w:r>
    </w:p>
    <w:p w:rsidR="005707F4" w:rsidRDefault="00EE52F6">
      <w:pPr>
        <w:spacing w:line="288" w:lineRule="exact"/>
        <w:ind w:left="120"/>
        <w:rPr>
          <w:rFonts w:ascii="Palatino Linotype" w:eastAsia="Palatino Linotype" w:hAnsi="Palatino Linotype" w:cs="Palatino Linotype"/>
        </w:rPr>
      </w:pPr>
      <w:r>
        <w:rPr>
          <w:rFonts w:ascii="Palatino Linotype"/>
          <w:color w:val="101010"/>
        </w:rPr>
        <w:t xml:space="preserve">Title: </w:t>
      </w:r>
      <w:r w:rsidR="009B2EA4">
        <w:rPr>
          <w:rFonts w:ascii="Palatino Linotype"/>
          <w:color w:val="101010"/>
        </w:rPr>
        <w:t xml:space="preserve">The Fall of </w:t>
      </w:r>
      <w:proofErr w:type="spellStart"/>
      <w:r w:rsidR="009B2EA4">
        <w:rPr>
          <w:rFonts w:ascii="Palatino Linotype"/>
          <w:color w:val="101010"/>
        </w:rPr>
        <w:t>Undal</w:t>
      </w:r>
      <w:proofErr w:type="spellEnd"/>
    </w:p>
    <w:p w:rsidR="00162C1E" w:rsidRDefault="00EE52F6">
      <w:pPr>
        <w:spacing w:line="288" w:lineRule="exact"/>
        <w:ind w:left="128"/>
        <w:rPr>
          <w:rFonts w:ascii="Palatino Linotype"/>
          <w:color w:val="0F0F0F"/>
          <w:w w:val="105"/>
        </w:rPr>
      </w:pPr>
      <w:r>
        <w:rPr>
          <w:rFonts w:ascii="Palatino Linotype"/>
          <w:color w:val="0F0F0F"/>
          <w:w w:val="105"/>
        </w:rPr>
        <w:t>Publication</w:t>
      </w:r>
      <w:r>
        <w:rPr>
          <w:rFonts w:ascii="Palatino Linotype"/>
          <w:color w:val="0F0F0F"/>
          <w:spacing w:val="-32"/>
          <w:w w:val="105"/>
        </w:rPr>
        <w:t xml:space="preserve"> </w:t>
      </w:r>
      <w:r>
        <w:rPr>
          <w:rFonts w:ascii="Palatino Linotype"/>
          <w:color w:val="0F0F0F"/>
          <w:w w:val="105"/>
        </w:rPr>
        <w:t>Date:</w:t>
      </w:r>
    </w:p>
    <w:p w:rsidR="005707F4" w:rsidRDefault="009B2EA4">
      <w:pPr>
        <w:spacing w:line="288" w:lineRule="exact"/>
        <w:ind w:left="128"/>
        <w:rPr>
          <w:rFonts w:ascii="Palatino Linotype" w:eastAsia="Palatino Linotype" w:hAnsi="Palatino Linotype" w:cs="Palatino Linotype"/>
        </w:rPr>
      </w:pPr>
      <w:r>
        <w:rPr>
          <w:rFonts w:ascii="Palatino Linotype"/>
          <w:color w:val="0F0F0F"/>
          <w:w w:val="105"/>
        </w:rPr>
        <w:t>4</w:t>
      </w:r>
      <w:r w:rsidR="00EE52F6">
        <w:rPr>
          <w:rFonts w:ascii="Palatino Linotype"/>
          <w:color w:val="0F0F0F"/>
          <w:spacing w:val="-31"/>
          <w:w w:val="105"/>
        </w:rPr>
        <w:t xml:space="preserve"> </w:t>
      </w:r>
      <w:r w:rsidR="00EE52F6">
        <w:rPr>
          <w:rFonts w:ascii="Palatino Linotype"/>
          <w:color w:val="0F0F0F"/>
          <w:w w:val="125"/>
        </w:rPr>
        <w:t>/</w:t>
      </w:r>
      <w:r w:rsidR="00EE52F6">
        <w:rPr>
          <w:rFonts w:ascii="Palatino Linotype"/>
          <w:color w:val="0F0F0F"/>
          <w:w w:val="105"/>
        </w:rPr>
        <w:t>7/</w:t>
      </w:r>
      <w:r w:rsidR="00EE52F6">
        <w:rPr>
          <w:rFonts w:ascii="Palatino Linotype"/>
          <w:color w:val="0F0F0F"/>
          <w:spacing w:val="-31"/>
          <w:w w:val="105"/>
        </w:rPr>
        <w:t xml:space="preserve"> </w:t>
      </w:r>
      <w:r w:rsidR="00EE52F6">
        <w:rPr>
          <w:rFonts w:ascii="Palatino Linotype"/>
          <w:color w:val="0F0F0F"/>
          <w:w w:val="105"/>
        </w:rPr>
        <w:t>2016</w:t>
      </w:r>
    </w:p>
    <w:p w:rsidR="005707F4" w:rsidRDefault="00EE52F6">
      <w:pPr>
        <w:spacing w:before="2" w:line="232" w:lineRule="auto"/>
        <w:ind w:left="120" w:right="183" w:firstLine="8"/>
        <w:jc w:val="both"/>
        <w:rPr>
          <w:rFonts w:ascii="Palatino Linotype" w:eastAsia="Palatino Linotype" w:hAnsi="Palatino Linotype" w:cs="Palatino Linotype"/>
        </w:rPr>
      </w:pPr>
      <w:r>
        <w:rPr>
          <w:rFonts w:ascii="Palatino Linotype"/>
          <w:color w:val="0B0B0B"/>
        </w:rPr>
        <w:t xml:space="preserve">Book Type: B&amp;W 5.25 x 8 in </w:t>
      </w:r>
      <w:r>
        <w:rPr>
          <w:rFonts w:ascii="Palatino Linotype"/>
          <w:color w:val="0B0B0B"/>
          <w:spacing w:val="-3"/>
        </w:rPr>
        <w:t xml:space="preserve">or </w:t>
      </w:r>
      <w:r>
        <w:rPr>
          <w:rFonts w:ascii="Palatino Linotype"/>
          <w:color w:val="0B0B0B"/>
        </w:rPr>
        <w:t xml:space="preserve">203 x 133mm Perfect Bound on </w:t>
      </w:r>
      <w:r>
        <w:rPr>
          <w:rFonts w:ascii="Palatino Linotype"/>
          <w:color w:val="0B0B0B"/>
          <w:spacing w:val="-3"/>
        </w:rPr>
        <w:t>Cr</w:t>
      </w:r>
      <w:r>
        <w:rPr>
          <w:rFonts w:ascii="Palatino Linotype"/>
          <w:color w:val="0B0B0B"/>
          <w:spacing w:val="-3"/>
        </w:rPr>
        <w:t>è</w:t>
      </w:r>
      <w:r>
        <w:rPr>
          <w:rFonts w:ascii="Palatino Linotype"/>
          <w:color w:val="0B0B0B"/>
          <w:spacing w:val="-3"/>
        </w:rPr>
        <w:t xml:space="preserve">me </w:t>
      </w:r>
      <w:r>
        <w:rPr>
          <w:rFonts w:ascii="Palatino Linotype"/>
          <w:color w:val="0B0B0B"/>
        </w:rPr>
        <w:t xml:space="preserve">w </w:t>
      </w:r>
      <w:r>
        <w:rPr>
          <w:rFonts w:ascii="Palatino Linotype"/>
          <w:color w:val="0B0B0B"/>
          <w:w w:val="125"/>
        </w:rPr>
        <w:t xml:space="preserve">/ </w:t>
      </w:r>
      <w:r>
        <w:rPr>
          <w:rFonts w:ascii="Palatino Linotype"/>
          <w:color w:val="0B0B0B"/>
        </w:rPr>
        <w:t>Gloss</w:t>
      </w:r>
      <w:r>
        <w:rPr>
          <w:rFonts w:ascii="Palatino Linotype"/>
          <w:color w:val="0B0B0B"/>
          <w:spacing w:val="-23"/>
        </w:rPr>
        <w:t xml:space="preserve"> </w:t>
      </w:r>
      <w:r>
        <w:rPr>
          <w:rFonts w:ascii="Palatino Linotype"/>
          <w:color w:val="0B0B0B"/>
        </w:rPr>
        <w:t>Lam</w:t>
      </w:r>
    </w:p>
    <w:p w:rsidR="005707F4" w:rsidRDefault="00EE52F6" w:rsidP="00EE52F6">
      <w:pPr>
        <w:spacing w:line="289" w:lineRule="exact"/>
        <w:ind w:left="90"/>
        <w:rPr>
          <w:rFonts w:ascii="Palatino Linotype" w:eastAsia="Palatino Linotype" w:hAnsi="Palatino Linotype" w:cs="Palatino Linotype"/>
        </w:rPr>
      </w:pPr>
      <w:r>
        <w:rPr>
          <w:rFonts w:ascii="Palatino Linotype"/>
          <w:color w:val="101010"/>
        </w:rPr>
        <w:t>Page</w:t>
      </w:r>
      <w:r>
        <w:rPr>
          <w:rFonts w:ascii="Palatino Linotype"/>
          <w:color w:val="101010"/>
          <w:spacing w:val="-31"/>
        </w:rPr>
        <w:t xml:space="preserve"> </w:t>
      </w:r>
      <w:r>
        <w:rPr>
          <w:rFonts w:ascii="Palatino Linotype"/>
          <w:color w:val="101010"/>
        </w:rPr>
        <w:t>Count:</w:t>
      </w:r>
      <w:r w:rsidR="009B2EA4">
        <w:rPr>
          <w:rFonts w:ascii="Palatino Linotype"/>
          <w:color w:val="101010"/>
        </w:rPr>
        <w:t>328</w:t>
      </w:r>
    </w:p>
    <w:p w:rsidR="002948C3" w:rsidRDefault="002948C3">
      <w:pPr>
        <w:spacing w:line="291" w:lineRule="exact"/>
        <w:ind w:left="134"/>
        <w:rPr>
          <w:rFonts w:ascii="Palatino Linotype"/>
          <w:color w:val="030303"/>
        </w:rPr>
      </w:pPr>
    </w:p>
    <w:p w:rsidR="005707F4" w:rsidRDefault="002948C3">
      <w:pPr>
        <w:spacing w:line="291" w:lineRule="exact"/>
        <w:ind w:left="134"/>
        <w:rPr>
          <w:rFonts w:ascii="Palatino Linotype" w:eastAsia="Palatino Linotype" w:hAnsi="Palatino Linotype" w:cs="Palatino Linotype"/>
        </w:rPr>
      </w:pPr>
      <w:r>
        <w:rPr>
          <w:rFonts w:ascii="Palatino Linotype"/>
          <w:color w:val="030303"/>
        </w:rPr>
        <w:t>C</w:t>
      </w:r>
      <w:r w:rsidR="00EE52F6">
        <w:rPr>
          <w:rFonts w:ascii="Palatino Linotype"/>
          <w:color w:val="030303"/>
        </w:rPr>
        <w:t>ontributors</w:t>
      </w:r>
    </w:p>
    <w:p w:rsidR="005707F4" w:rsidRDefault="009B2EA4">
      <w:pPr>
        <w:spacing w:line="291" w:lineRule="exact"/>
        <w:ind w:left="125"/>
        <w:rPr>
          <w:rFonts w:ascii="Palatino Linotype" w:eastAsia="Palatino Linotype" w:hAnsi="Palatino Linotype" w:cs="Palatino Linotype"/>
        </w:rPr>
      </w:pPr>
      <w:proofErr w:type="spellStart"/>
      <w:r>
        <w:rPr>
          <w:rFonts w:ascii="Times New Roman"/>
          <w:color w:val="101010"/>
        </w:rPr>
        <w:t>Sisowath</w:t>
      </w:r>
      <w:proofErr w:type="spellEnd"/>
      <w:r>
        <w:rPr>
          <w:rFonts w:ascii="Times New Roman"/>
          <w:color w:val="101010"/>
        </w:rPr>
        <w:t>, Katrina</w:t>
      </w:r>
      <w:r w:rsidR="00EE52F6">
        <w:rPr>
          <w:rFonts w:ascii="Times New Roman"/>
          <w:color w:val="101010"/>
        </w:rPr>
        <w:t>-</w:t>
      </w:r>
      <w:r w:rsidR="00EE52F6">
        <w:rPr>
          <w:rFonts w:ascii="Palatino Linotype"/>
          <w:color w:val="101010"/>
          <w:spacing w:val="-37"/>
        </w:rPr>
        <w:t xml:space="preserve"> </w:t>
      </w:r>
      <w:r w:rsidR="00EE52F6">
        <w:rPr>
          <w:rFonts w:ascii="Palatino Linotype"/>
          <w:color w:val="101010"/>
        </w:rPr>
        <w:t>Author</w:t>
      </w:r>
    </w:p>
    <w:p w:rsidR="005707F4" w:rsidRDefault="005707F4">
      <w:pPr>
        <w:spacing w:before="13"/>
        <w:rPr>
          <w:rFonts w:ascii="Palatino Linotype" w:eastAsia="Palatino Linotype" w:hAnsi="Palatino Linotype" w:cs="Palatino Linotype"/>
          <w:sz w:val="20"/>
          <w:szCs w:val="20"/>
        </w:rPr>
      </w:pPr>
    </w:p>
    <w:p w:rsidR="002948C3" w:rsidRDefault="00EE52F6" w:rsidP="00EE52F6">
      <w:pPr>
        <w:tabs>
          <w:tab w:val="left" w:pos="1563"/>
        </w:tabs>
        <w:spacing w:line="288" w:lineRule="exact"/>
        <w:ind w:left="123" w:right="343" w:firstLine="11"/>
        <w:rPr>
          <w:rFonts w:ascii="Palatino Linotype"/>
          <w:color w:val="060606"/>
          <w:w w:val="110"/>
        </w:rPr>
      </w:pPr>
      <w:r>
        <w:rPr>
          <w:rFonts w:ascii="Palatino Linotype"/>
          <w:color w:val="060606"/>
          <w:w w:val="110"/>
        </w:rPr>
        <w:t xml:space="preserve">Subject Code Description </w:t>
      </w:r>
    </w:p>
    <w:p w:rsidR="009B2EA4" w:rsidRPr="009B2EA4" w:rsidRDefault="009B2EA4" w:rsidP="009B2EA4">
      <w:pPr>
        <w:tabs>
          <w:tab w:val="left" w:pos="1563"/>
        </w:tabs>
        <w:spacing w:line="288" w:lineRule="exact"/>
        <w:ind w:left="123" w:right="343" w:firstLine="11"/>
        <w:rPr>
          <w:rFonts w:ascii="Palatino Linotype"/>
          <w:color w:val="0F0F0F"/>
        </w:rPr>
      </w:pPr>
      <w:r w:rsidRPr="009B2EA4">
        <w:rPr>
          <w:rFonts w:ascii="Palatino Linotype"/>
          <w:color w:val="0F0F0F"/>
        </w:rPr>
        <w:t>FICTION / Fantasy / Dark Fantasy</w:t>
      </w:r>
    </w:p>
    <w:p w:rsidR="009B2EA4" w:rsidRDefault="009B2EA4" w:rsidP="009B2EA4">
      <w:pPr>
        <w:tabs>
          <w:tab w:val="left" w:pos="1563"/>
        </w:tabs>
        <w:spacing w:line="288" w:lineRule="exact"/>
        <w:ind w:left="123" w:right="343" w:firstLine="11"/>
        <w:rPr>
          <w:rFonts w:ascii="Palatino Linotype"/>
          <w:color w:val="0F0F0F"/>
        </w:rPr>
      </w:pPr>
      <w:r w:rsidRPr="009B2EA4">
        <w:rPr>
          <w:rFonts w:ascii="Palatino Linotype"/>
          <w:color w:val="0F0F0F"/>
        </w:rPr>
        <w:t>FIC009020</w:t>
      </w:r>
    </w:p>
    <w:p w:rsidR="009B2EA4" w:rsidRDefault="009B2EA4" w:rsidP="009B2EA4">
      <w:pPr>
        <w:tabs>
          <w:tab w:val="left" w:pos="1563"/>
        </w:tabs>
        <w:spacing w:line="288" w:lineRule="exact"/>
        <w:ind w:left="123" w:right="343" w:firstLine="11"/>
        <w:rPr>
          <w:rFonts w:ascii="Palatino Linotype"/>
          <w:color w:val="0F0F0F"/>
        </w:rPr>
      </w:pPr>
      <w:bookmarkStart w:id="0" w:name="_GoBack"/>
      <w:bookmarkEnd w:id="0"/>
    </w:p>
    <w:p w:rsidR="009B2EA4" w:rsidRDefault="009B2EA4" w:rsidP="00162C1E">
      <w:pPr>
        <w:tabs>
          <w:tab w:val="left" w:pos="90"/>
        </w:tabs>
        <w:spacing w:line="288" w:lineRule="exact"/>
        <w:ind w:left="90" w:right="-3278" w:firstLine="11"/>
        <w:rPr>
          <w:rFonts w:ascii="Palatino Linotype"/>
          <w:color w:val="0F0F0F"/>
        </w:rPr>
      </w:pPr>
      <w:r w:rsidRPr="009B2EA4">
        <w:rPr>
          <w:rFonts w:ascii="Palatino Linotype"/>
          <w:color w:val="0F0F0F"/>
        </w:rPr>
        <w:t>FIC009030</w:t>
      </w:r>
      <w:r>
        <w:rPr>
          <w:rFonts w:ascii="Palatino Linotype"/>
          <w:color w:val="0F0F0F"/>
        </w:rPr>
        <w:t xml:space="preserve"> </w:t>
      </w:r>
      <w:r w:rsidRPr="009B2EA4">
        <w:rPr>
          <w:rFonts w:ascii="Palatino Linotype"/>
          <w:color w:val="0F0F0F"/>
        </w:rPr>
        <w:t xml:space="preserve">FICTION / Fantasy / Historical </w:t>
      </w:r>
    </w:p>
    <w:p w:rsidR="009B2EA4" w:rsidRDefault="00162C1E" w:rsidP="009B2EA4">
      <w:pPr>
        <w:tabs>
          <w:tab w:val="left" w:pos="1563"/>
        </w:tabs>
        <w:spacing w:line="288" w:lineRule="exact"/>
        <w:ind w:left="123" w:right="343" w:firstLine="11"/>
        <w:rPr>
          <w:rFonts w:ascii="Palatino Linotype"/>
          <w:color w:val="0F0F0F"/>
        </w:rPr>
      </w:pPr>
      <w:r>
        <w:rPr>
          <w:rFonts w:ascii="Palatino Linotype"/>
          <w:color w:val="0F0F0F"/>
        </w:rPr>
        <w:t>Historical</w:t>
      </w:r>
    </w:p>
    <w:p w:rsidR="00162C1E" w:rsidRDefault="00162C1E" w:rsidP="009B2EA4">
      <w:pPr>
        <w:tabs>
          <w:tab w:val="left" w:pos="1563"/>
        </w:tabs>
        <w:spacing w:line="288" w:lineRule="exact"/>
        <w:ind w:left="123" w:right="343" w:firstLine="11"/>
        <w:rPr>
          <w:rFonts w:ascii="Palatino Linotype"/>
          <w:color w:val="0F0F0F"/>
        </w:rPr>
      </w:pPr>
    </w:p>
    <w:p w:rsidR="009B2EA4" w:rsidRDefault="009B2EA4" w:rsidP="009B2EA4">
      <w:pPr>
        <w:tabs>
          <w:tab w:val="left" w:pos="1563"/>
        </w:tabs>
        <w:spacing w:line="288" w:lineRule="exact"/>
        <w:ind w:left="123" w:right="343" w:firstLine="11"/>
        <w:rPr>
          <w:rFonts w:ascii="Palatino Linotype"/>
          <w:color w:val="0F0F0F"/>
        </w:rPr>
      </w:pPr>
      <w:r w:rsidRPr="009B2EA4">
        <w:rPr>
          <w:rFonts w:ascii="Palatino Linotype"/>
          <w:color w:val="0F0F0F"/>
        </w:rPr>
        <w:t>FIC04000</w:t>
      </w:r>
    </w:p>
    <w:p w:rsidR="009B2EA4" w:rsidRPr="009B2EA4" w:rsidRDefault="009B2EA4" w:rsidP="009B2EA4">
      <w:pPr>
        <w:tabs>
          <w:tab w:val="left" w:pos="1563"/>
        </w:tabs>
        <w:spacing w:line="288" w:lineRule="exact"/>
        <w:ind w:left="123" w:right="343" w:firstLine="11"/>
        <w:rPr>
          <w:rFonts w:ascii="Palatino Linotype"/>
          <w:color w:val="0F0F0F"/>
        </w:rPr>
      </w:pPr>
      <w:r w:rsidRPr="009B2EA4">
        <w:rPr>
          <w:rFonts w:ascii="Palatino Linotype"/>
          <w:color w:val="0F0F0F"/>
        </w:rPr>
        <w:t>FICTION / Alternative History</w:t>
      </w:r>
    </w:p>
    <w:p w:rsidR="009B2EA4" w:rsidRDefault="009B2EA4" w:rsidP="009B2EA4">
      <w:pPr>
        <w:tabs>
          <w:tab w:val="left" w:pos="1563"/>
        </w:tabs>
        <w:spacing w:line="288" w:lineRule="exact"/>
        <w:ind w:left="123" w:right="343" w:firstLine="11"/>
        <w:rPr>
          <w:rFonts w:ascii="Palatino Linotype"/>
          <w:color w:val="0F0F0F"/>
        </w:rPr>
      </w:pPr>
    </w:p>
    <w:p w:rsidR="009B2EA4" w:rsidRPr="009B2EA4" w:rsidRDefault="009B2EA4" w:rsidP="009B2EA4">
      <w:pPr>
        <w:tabs>
          <w:tab w:val="left" w:pos="1563"/>
        </w:tabs>
        <w:spacing w:line="288" w:lineRule="exact"/>
        <w:ind w:left="123" w:right="343" w:firstLine="11"/>
        <w:rPr>
          <w:rFonts w:ascii="Palatino Linotype"/>
          <w:color w:val="0F0F0F"/>
        </w:rPr>
      </w:pPr>
      <w:r w:rsidRPr="009B2EA4">
        <w:rPr>
          <w:rFonts w:ascii="Palatino Linotype"/>
          <w:color w:val="0F0F0F"/>
        </w:rPr>
        <w:t>Fantasy / Epic</w:t>
      </w:r>
    </w:p>
    <w:p w:rsidR="00162C1E" w:rsidRDefault="009B2EA4" w:rsidP="009B2EA4">
      <w:pPr>
        <w:tabs>
          <w:tab w:val="left" w:pos="1563"/>
        </w:tabs>
        <w:spacing w:line="288" w:lineRule="exact"/>
        <w:ind w:left="123" w:right="343" w:firstLine="11"/>
        <w:rPr>
          <w:rFonts w:ascii="Palatino Linotype"/>
          <w:color w:val="0F0F0F"/>
        </w:rPr>
      </w:pPr>
      <w:r w:rsidRPr="009B2EA4">
        <w:rPr>
          <w:rFonts w:ascii="Palatino Linotype"/>
          <w:color w:val="0F0F0F"/>
        </w:rPr>
        <w:t>FIC009030</w:t>
      </w:r>
    </w:p>
    <w:p w:rsidR="00162C1E" w:rsidRDefault="00162C1E" w:rsidP="009B2EA4">
      <w:pPr>
        <w:tabs>
          <w:tab w:val="left" w:pos="1563"/>
        </w:tabs>
        <w:spacing w:line="288" w:lineRule="exact"/>
        <w:ind w:left="123" w:right="343" w:firstLine="11"/>
        <w:rPr>
          <w:rFonts w:ascii="Palatino Linotype"/>
          <w:color w:val="0F0F0F"/>
        </w:rPr>
      </w:pPr>
    </w:p>
    <w:p w:rsidR="009B2EA4" w:rsidRDefault="009B2EA4" w:rsidP="00162C1E">
      <w:pPr>
        <w:spacing w:before="1"/>
        <w:ind w:left="900"/>
        <w:rPr>
          <w:rFonts w:ascii="Palatino Linotype" w:eastAsia="Palatino Linotype" w:hAnsi="Palatino Linotype" w:cs="Palatino Linotype"/>
          <w:sz w:val="18"/>
          <w:szCs w:val="18"/>
        </w:rPr>
      </w:pPr>
      <w:r>
        <w:br w:type="column"/>
      </w:r>
    </w:p>
    <w:p w:rsidR="009B2EA4" w:rsidRDefault="009B2EA4" w:rsidP="009B2EA4">
      <w:r>
        <w:rPr>
          <w:noProof/>
        </w:rPr>
        <w:drawing>
          <wp:anchor distT="0" distB="0" distL="114300" distR="114300" simplePos="0" relativeHeight="251670528" behindDoc="1" locked="0" layoutInCell="1" allowOverlap="1">
            <wp:simplePos x="0" y="0"/>
            <wp:positionH relativeFrom="column">
              <wp:posOffset>-5443</wp:posOffset>
            </wp:positionH>
            <wp:positionV relativeFrom="paragraph">
              <wp:posOffset>-4536</wp:posOffset>
            </wp:positionV>
            <wp:extent cx="1908175" cy="1957070"/>
            <wp:effectExtent l="0" t="0" r="0" b="5080"/>
            <wp:wrapTight wrapText="bothSides">
              <wp:wrapPolygon edited="0">
                <wp:start x="0" y="0"/>
                <wp:lineTo x="0" y="21446"/>
                <wp:lineTo x="21348" y="21446"/>
                <wp:lineTo x="213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1957070"/>
                    </a:xfrm>
                    <a:prstGeom prst="rect">
                      <a:avLst/>
                    </a:prstGeom>
                    <a:noFill/>
                  </pic:spPr>
                </pic:pic>
              </a:graphicData>
            </a:graphic>
          </wp:anchor>
        </w:drawing>
      </w:r>
      <w:r>
        <w:t xml:space="preserve">Katrina </w:t>
      </w:r>
      <w:proofErr w:type="spellStart"/>
      <w:r>
        <w:t>Sisowath</w:t>
      </w:r>
      <w:proofErr w:type="spellEnd"/>
      <w:r>
        <w:t>, (1979--) British-American, born in Frankfurt, Germany. Grew up in South-east Asia and Europe, now lives in England. Mother of 2.5 children (dog thinks he's human), experienced in making brownies.</w:t>
      </w:r>
    </w:p>
    <w:p w:rsidR="009B2EA4" w:rsidRDefault="009B2EA4" w:rsidP="009B2EA4">
      <w:r>
        <w:t>On a personal level, Katrina is an avid book reader and loves mythology, history (preferably together), ancient civilizations and anything to do with occult ideologies and practices. Mages, Serpent Priestesses and the 'real' Gods, aka the ANNUNAKI (the prototypes for those we know today in the form of Greek, Roman, Indian and even the Biblical characters).</w:t>
      </w:r>
    </w:p>
    <w:p w:rsidR="009B2EA4" w:rsidRDefault="009B2EA4" w:rsidP="009B2EA4"/>
    <w:p w:rsidR="009B2EA4" w:rsidRDefault="009B2EA4">
      <w:pPr>
        <w:spacing w:before="94" w:line="127" w:lineRule="auto"/>
        <w:ind w:left="368" w:right="1631" w:firstLine="10"/>
        <w:jc w:val="center"/>
        <w:rPr>
          <w:rFonts w:ascii="Arial Unicode MS" w:eastAsia="Arial Unicode MS" w:hAnsi="Arial Unicode MS" w:cs="Arial Unicode MS"/>
          <w:color w:val="3C3C3C"/>
          <w:w w:val="75"/>
          <w:sz w:val="31"/>
          <w:szCs w:val="31"/>
        </w:rPr>
      </w:pPr>
      <w:r>
        <w:rPr>
          <w:rFonts w:ascii="Arial Unicode MS" w:eastAsia="Arial Unicode MS" w:hAnsi="Arial Unicode MS" w:cs="Arial Unicode MS"/>
          <w:color w:val="3C3C3C"/>
          <w:w w:val="75"/>
          <w:sz w:val="31"/>
          <w:szCs w:val="31"/>
        </w:rPr>
        <w:t>5 Prince Publishing</w:t>
      </w:r>
    </w:p>
    <w:p w:rsidR="005707F4" w:rsidRDefault="009B2EA4">
      <w:pPr>
        <w:spacing w:before="94" w:line="127" w:lineRule="auto"/>
        <w:ind w:left="368" w:right="1631" w:firstLine="10"/>
        <w:jc w:val="center"/>
        <w:rPr>
          <w:rFonts w:ascii="Arial Unicode MS" w:eastAsia="Arial Unicode MS" w:hAnsi="Arial Unicode MS" w:cs="Arial Unicode MS"/>
          <w:color w:val="3C3C3C"/>
          <w:w w:val="80"/>
          <w:sz w:val="31"/>
          <w:szCs w:val="31"/>
        </w:rPr>
      </w:pPr>
      <w:r>
        <w:rPr>
          <w:rFonts w:ascii="Arial Unicode MS" w:eastAsia="Arial Unicode MS" w:hAnsi="Arial Unicode MS" w:cs="Arial Unicode MS"/>
          <w:color w:val="3C3C3C"/>
          <w:w w:val="75"/>
          <w:sz w:val="31"/>
          <w:szCs w:val="31"/>
        </w:rPr>
        <w:t>Denv</w:t>
      </w:r>
      <w:r w:rsidR="00EE52F6">
        <w:rPr>
          <w:rFonts w:ascii="Arial Unicode MS" w:eastAsia="Arial Unicode MS" w:hAnsi="Arial Unicode MS" w:cs="Arial Unicode MS"/>
          <w:color w:val="3C3C3C"/>
          <w:w w:val="75"/>
          <w:sz w:val="31"/>
          <w:szCs w:val="31"/>
        </w:rPr>
        <w:t xml:space="preserve">er, Colorado </w:t>
      </w:r>
    </w:p>
    <w:p w:rsidR="00EE52F6" w:rsidRDefault="00EE52F6">
      <w:pPr>
        <w:spacing w:before="94" w:line="127" w:lineRule="auto"/>
        <w:ind w:left="368" w:right="1631" w:firstLine="10"/>
        <w:jc w:val="center"/>
        <w:rPr>
          <w:rFonts w:ascii="Arial Unicode MS" w:eastAsia="Arial Unicode MS" w:hAnsi="Arial Unicode MS" w:cs="Arial Unicode MS"/>
          <w:sz w:val="31"/>
          <w:szCs w:val="31"/>
        </w:rPr>
      </w:pPr>
      <w:r>
        <w:rPr>
          <w:rFonts w:ascii="Arial Unicode MS" w:eastAsia="Arial Unicode MS" w:hAnsi="Arial Unicode MS" w:cs="Arial Unicode MS"/>
          <w:color w:val="3C3C3C"/>
          <w:w w:val="80"/>
          <w:sz w:val="31"/>
          <w:szCs w:val="31"/>
        </w:rPr>
        <w:t>www.5princebooks.com</w:t>
      </w:r>
    </w:p>
    <w:p w:rsidR="005707F4" w:rsidRDefault="00162C1E">
      <w:pPr>
        <w:spacing w:before="162"/>
        <w:ind w:left="28" w:right="1365"/>
        <w:jc w:val="center"/>
        <w:rPr>
          <w:rFonts w:ascii="Times New Roman" w:eastAsia="Times New Roman" w:hAnsi="Times New Roman" w:cs="Times New Roman"/>
          <w:sz w:val="20"/>
          <w:szCs w:val="20"/>
        </w:rPr>
      </w:pPr>
      <w:hyperlink r:id="rId6">
        <w:r w:rsidR="00EE52F6">
          <w:rPr>
            <w:rFonts w:ascii="Times New Roman"/>
            <w:w w:val="130"/>
            <w:sz w:val="20"/>
          </w:rPr>
          <w:t>books@5princebooks.com</w:t>
        </w:r>
      </w:hyperlink>
    </w:p>
    <w:sectPr w:rsidR="005707F4" w:rsidSect="00162C1E">
      <w:type w:val="continuous"/>
      <w:pgSz w:w="12240" w:h="15840"/>
      <w:pgMar w:top="480" w:right="800" w:bottom="0" w:left="1200" w:header="720" w:footer="720" w:gutter="0"/>
      <w:cols w:num="2" w:space="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wM7G0MDQxBzItzZR0lIJTi4sz8/NACoxqAaBNBAwsAAAA"/>
  </w:docVars>
  <w:rsids>
    <w:rsidRoot w:val="005707F4"/>
    <w:rsid w:val="00162C1E"/>
    <w:rsid w:val="002948C3"/>
    <w:rsid w:val="00500FA5"/>
    <w:rsid w:val="005707F4"/>
    <w:rsid w:val="00777E68"/>
    <w:rsid w:val="009B2EA4"/>
    <w:rsid w:val="00A61461"/>
    <w:rsid w:val="00E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10FF"/>
  <w15:docId w15:val="{166A3F0A-CC61-404C-8323-421CE0E4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08"/>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52F6"/>
    <w:rPr>
      <w:color w:val="0000FF"/>
      <w:u w:val="single"/>
    </w:rPr>
  </w:style>
  <w:style w:type="paragraph" w:styleId="NoSpacing">
    <w:name w:val="No Spacing"/>
    <w:uiPriority w:val="1"/>
    <w:qFormat/>
    <w:rsid w:val="0029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2086">
      <w:bodyDiv w:val="1"/>
      <w:marLeft w:val="0"/>
      <w:marRight w:val="0"/>
      <w:marTop w:val="0"/>
      <w:marBottom w:val="0"/>
      <w:divBdr>
        <w:top w:val="none" w:sz="0" w:space="0" w:color="auto"/>
        <w:left w:val="none" w:sz="0" w:space="0" w:color="auto"/>
        <w:bottom w:val="none" w:sz="0" w:space="0" w:color="auto"/>
        <w:right w:val="none" w:sz="0" w:space="0" w:color="auto"/>
      </w:divBdr>
    </w:div>
    <w:div w:id="69785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s@5princebooks.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1754</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Kline</dc:creator>
  <cp:lastModifiedBy>Connie Kline</cp:lastModifiedBy>
  <cp:revision>2</cp:revision>
  <dcterms:created xsi:type="dcterms:W3CDTF">2016-04-07T03:01:00Z</dcterms:created>
  <dcterms:modified xsi:type="dcterms:W3CDTF">2016-04-07T03:01:00Z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 Adobe Photoshop Elements 12 Editor 12.0 Macintosh</vt:lpwstr>
  </property>
  <property fmtid="{D5CDD505-2E9C-101B-9397-08002B2CF9AE}" pid="4" name="LastSaved">
    <vt:filetime>2015-11-04T00:00:00Z</vt:filetime>
  </property>
</Properties>
</file>